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FF9F3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13849408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14:paraId="602FA596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14:paraId="1EF04B8D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038F34D2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27EA128A" w14:textId="77777777"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beim </w:t>
      </w:r>
      <w:r w:rsidR="006D062A">
        <w:rPr>
          <w:rFonts w:ascii="Arial" w:eastAsiaTheme="minorHAnsi" w:hAnsi="Arial" w:cs="Arial"/>
          <w:sz w:val="20"/>
          <w:lang w:eastAsia="en-US"/>
        </w:rPr>
        <w:t>Wettbewerbsregister</w:t>
      </w:r>
      <w:r w:rsidR="001D2B96" w:rsidRPr="009079AD">
        <w:rPr>
          <w:rStyle w:val="Funotenzeichen"/>
          <w:rFonts w:ascii="Arial" w:eastAsiaTheme="minorHAnsi" w:hAnsi="Arial" w:cs="Arial"/>
          <w:vertAlign w:val="superscript"/>
          <w:lang w:eastAsia="en-US"/>
        </w:rPr>
        <w:footnoteReference w:id="1"/>
      </w:r>
      <w:r w:rsidR="006D062A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14:paraId="59D5FF17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01A7EFB9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2A441EF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5574A" w:rsidRPr="00FE6C48" w14:paraId="716A67EA" w14:textId="77777777" w:rsidTr="00EE7A0D">
        <w:trPr>
          <w:trHeight w:val="1627"/>
        </w:trPr>
        <w:tc>
          <w:tcPr>
            <w:tcW w:w="9493" w:type="dxa"/>
          </w:tcPr>
          <w:p w14:paraId="3360B134" w14:textId="59E8AE0D" w:rsidR="008F0889" w:rsidRDefault="00F5574A" w:rsidP="00C415AC">
            <w:pPr>
              <w:ind w:right="-570"/>
              <w:rPr>
                <w:rFonts w:eastAsiaTheme="minorHAnsi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2"/>
            </w:r>
          </w:p>
          <w:p w14:paraId="26A03480" w14:textId="472D63F6"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6B0AD43F" w14:textId="77777777"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197D70DC" w14:textId="77777777"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14:paraId="7C5F5C71" w14:textId="77777777" w:rsidR="00164395" w:rsidRPr="00FE6C48" w:rsidRDefault="00164395" w:rsidP="00EE7A0D">
            <w:pPr>
              <w:ind w:right="1025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</w:t>
            </w:r>
            <w:r w:rsidR="006D062A">
              <w:rPr>
                <w:rFonts w:ascii="Arial" w:eastAsiaTheme="minorHAnsi" w:hAnsi="Arial" w:cs="Arial"/>
                <w:sz w:val="20"/>
                <w:lang w:eastAsia="en-US"/>
              </w:rPr>
              <w:t xml:space="preserve">aus dem Wettbewerbsregister </w:t>
            </w:r>
            <w:r w:rsidR="002B3DFA">
              <w:rPr>
                <w:rFonts w:ascii="Arial" w:eastAsiaTheme="minorHAnsi" w:hAnsi="Arial" w:cs="Arial"/>
                <w:sz w:val="20"/>
                <w:lang w:eastAsia="en-US"/>
              </w:rPr>
              <w:t xml:space="preserve">und ggfs. aus dem </w:t>
            </w:r>
            <w:r w:rsidR="006510D2">
              <w:rPr>
                <w:rFonts w:ascii="Arial" w:eastAsiaTheme="minorHAnsi" w:hAnsi="Arial" w:cs="Arial"/>
                <w:sz w:val="20"/>
                <w:lang w:eastAsia="en-US"/>
              </w:rPr>
              <w:t>Gewerbezentralregister</w:t>
            </w:r>
            <w:r w:rsidR="001D2B96">
              <w:rPr>
                <w:rFonts w:ascii="Arial" w:eastAsiaTheme="minorHAnsi" w:hAnsi="Arial" w:cs="Arial"/>
                <w:sz w:val="20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anfordern können.</w:t>
            </w:r>
          </w:p>
        </w:tc>
      </w:tr>
    </w:tbl>
    <w:p w14:paraId="1A21686F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0EB01782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4829E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71F48D03" w14:textId="77777777" w:rsidR="003C0DD9" w:rsidRPr="001B67CA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4DD2A792" w14:textId="77777777" w:rsidR="003C0DD9" w:rsidRPr="001B67CA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5737311" w14:textId="2E3006FF" w:rsidR="003C0DD9" w:rsidRPr="001B67CA" w:rsidRDefault="003C0DD9" w:rsidP="001B67CA">
      <w:pPr>
        <w:jc w:val="both"/>
        <w:rPr>
          <w:rFonts w:ascii="Arial" w:hAnsi="Arial" w:cs="Arial"/>
          <w:b/>
          <w:bCs/>
          <w:sz w:val="20"/>
        </w:rPr>
      </w:pPr>
      <w:r w:rsidRPr="001B67CA">
        <w:rPr>
          <w:rFonts w:ascii="Arial" w:hAnsi="Arial" w:cs="Arial"/>
          <w:b/>
          <w:bCs/>
          <w:sz w:val="20"/>
        </w:rPr>
        <w:t xml:space="preserve">Mit der elektronischen Abgabe dieser Eigenerklärung über </w:t>
      </w:r>
      <w:r w:rsidR="001F109B">
        <w:rPr>
          <w:rFonts w:ascii="Arial" w:hAnsi="Arial" w:cs="Arial"/>
          <w:b/>
          <w:bCs/>
          <w:sz w:val="20"/>
        </w:rPr>
        <w:t>das Deutsche Vergabeportal</w:t>
      </w:r>
      <w:r w:rsidRPr="001B67CA">
        <w:rPr>
          <w:rFonts w:ascii="Arial" w:hAnsi="Arial" w:cs="Arial"/>
          <w:b/>
          <w:bCs/>
          <w:sz w:val="20"/>
        </w:rPr>
        <w:t xml:space="preserve"> zusammen mit dem Teilnahmeantrag oder dem Angebot gilt diese vom Bewerber bzw. Bieter als unterschrieben. </w:t>
      </w:r>
    </w:p>
    <w:p w14:paraId="591223A6" w14:textId="77777777" w:rsidR="00BA70F6" w:rsidRPr="001B67CA" w:rsidRDefault="00BA70F6" w:rsidP="00F5574A">
      <w:pPr>
        <w:ind w:right="-570"/>
        <w:rPr>
          <w:rFonts w:ascii="Arial" w:hAnsi="Arial" w:cs="Arial"/>
          <w:b/>
          <w:bCs/>
          <w:sz w:val="20"/>
        </w:rPr>
      </w:pPr>
    </w:p>
    <w:p w14:paraId="6E3E81D7" w14:textId="78A92F54" w:rsidR="00200219" w:rsidRPr="001B67CA" w:rsidRDefault="00200219" w:rsidP="009079AD">
      <w:pPr>
        <w:ind w:right="-570"/>
        <w:rPr>
          <w:rFonts w:ascii="Arial" w:hAnsi="Arial" w:cs="Arial"/>
          <w:sz w:val="20"/>
        </w:rPr>
      </w:pPr>
    </w:p>
    <w:sectPr w:rsidR="00200219" w:rsidRPr="001B67CA" w:rsidSect="003914C4">
      <w:headerReference w:type="default" r:id="rId8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B98D8" w14:textId="77777777" w:rsidR="000E5821" w:rsidRDefault="000E5821">
      <w:r>
        <w:separator/>
      </w:r>
    </w:p>
  </w:endnote>
  <w:endnote w:type="continuationSeparator" w:id="0">
    <w:p w14:paraId="164D29C3" w14:textId="77777777" w:rsidR="000E5821" w:rsidRDefault="000E5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0D457" w14:textId="77777777" w:rsidR="000E5821" w:rsidRDefault="000E5821">
      <w:r>
        <w:separator/>
      </w:r>
    </w:p>
  </w:footnote>
  <w:footnote w:type="continuationSeparator" w:id="0">
    <w:p w14:paraId="38555FFF" w14:textId="77777777" w:rsidR="000E5821" w:rsidRDefault="000E5821">
      <w:r>
        <w:continuationSeparator/>
      </w:r>
    </w:p>
  </w:footnote>
  <w:footnote w:id="1">
    <w:p w14:paraId="578F4670" w14:textId="77777777" w:rsidR="001D2B96" w:rsidRDefault="001D2B96">
      <w:pPr>
        <w:pStyle w:val="Funotentext"/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EE7A0D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14:paraId="2E8E08E3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4D3E0106" w14:textId="0E1EFD8A" w:rsidR="00FE6C48" w:rsidRDefault="00FE6C48">
      <w:pPr>
        <w:pStyle w:val="Funotentext"/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7674E" w14:textId="77777777" w:rsidR="00CA434E" w:rsidRPr="00CA434E" w:rsidRDefault="00CA434E" w:rsidP="00CA434E">
    <w:pPr>
      <w:rPr>
        <w:rFonts w:ascii="Arial" w:eastAsia="Calibri" w:hAnsi="Arial" w:cs="Arial"/>
        <w:sz w:val="16"/>
        <w:szCs w:val="16"/>
      </w:rPr>
    </w:pPr>
    <w:r w:rsidRPr="00CA434E">
      <w:rPr>
        <w:rFonts w:ascii="Arial" w:eastAsia="Calibri" w:hAnsi="Arial" w:cs="Arial"/>
        <w:sz w:val="16"/>
        <w:szCs w:val="16"/>
      </w:rPr>
      <w:t>Stadtwerke Ratingen GmbH</w:t>
    </w:r>
  </w:p>
  <w:p w14:paraId="6E057270" w14:textId="1895521B" w:rsidR="00CA434E" w:rsidRDefault="00CA434E" w:rsidP="00CA434E">
    <w:pPr>
      <w:rPr>
        <w:rFonts w:ascii="Arial" w:eastAsia="Calibri" w:hAnsi="Arial" w:cs="Arial"/>
        <w:sz w:val="16"/>
        <w:szCs w:val="16"/>
      </w:rPr>
    </w:pPr>
    <w:r w:rsidRPr="00CA434E">
      <w:rPr>
        <w:rFonts w:ascii="Arial" w:eastAsia="Calibri" w:hAnsi="Arial" w:cs="Arial"/>
        <w:sz w:val="16"/>
        <w:szCs w:val="16"/>
      </w:rPr>
      <w:t xml:space="preserve">Vergabeverfahren: Rahmenvereinbarung über die Erbringung von Tiefbau- und </w:t>
    </w:r>
    <w:r w:rsidR="00541EA2">
      <w:rPr>
        <w:rFonts w:ascii="Arial" w:eastAsia="Calibri" w:hAnsi="Arial" w:cs="Arial"/>
        <w:sz w:val="16"/>
        <w:szCs w:val="16"/>
      </w:rPr>
      <w:t>Kabel</w:t>
    </w:r>
    <w:r w:rsidRPr="00CA434E">
      <w:rPr>
        <w:rFonts w:ascii="Arial" w:eastAsia="Calibri" w:hAnsi="Arial" w:cs="Arial"/>
        <w:sz w:val="16"/>
        <w:szCs w:val="16"/>
      </w:rPr>
      <w:t>bauarbeiten - T</w:t>
    </w:r>
    <w:r w:rsidR="00541EA2">
      <w:rPr>
        <w:rFonts w:ascii="Arial" w:eastAsia="Calibri" w:hAnsi="Arial" w:cs="Arial"/>
        <w:sz w:val="16"/>
        <w:szCs w:val="16"/>
      </w:rPr>
      <w:t>KB</w:t>
    </w:r>
    <w:r w:rsidRPr="00CA434E">
      <w:rPr>
        <w:rFonts w:ascii="Arial" w:eastAsia="Calibri" w:hAnsi="Arial" w:cs="Arial"/>
        <w:sz w:val="16"/>
        <w:szCs w:val="16"/>
      </w:rPr>
      <w:t xml:space="preserve"> (Los </w:t>
    </w:r>
    <w:r w:rsidR="00541EA2">
      <w:rPr>
        <w:rFonts w:ascii="Arial" w:eastAsia="Calibri" w:hAnsi="Arial" w:cs="Arial"/>
        <w:sz w:val="16"/>
        <w:szCs w:val="16"/>
      </w:rPr>
      <w:t>3</w:t>
    </w:r>
    <w:r w:rsidRPr="00CA434E">
      <w:rPr>
        <w:rFonts w:ascii="Arial" w:eastAsia="Calibri" w:hAnsi="Arial" w:cs="Arial"/>
        <w:sz w:val="16"/>
        <w:szCs w:val="16"/>
      </w:rPr>
      <w:t>)</w:t>
    </w:r>
  </w:p>
  <w:p w14:paraId="515B7D9D" w14:textId="277F0DFA" w:rsidR="00CA434E" w:rsidRDefault="00CA434E" w:rsidP="00CA434E">
    <w:pPr>
      <w:rPr>
        <w:rFonts w:ascii="Arial" w:eastAsia="Calibri" w:hAnsi="Arial" w:cs="Arial"/>
        <w:sz w:val="16"/>
        <w:szCs w:val="16"/>
      </w:rPr>
    </w:pPr>
    <w:r w:rsidRPr="00CA434E">
      <w:rPr>
        <w:rFonts w:ascii="Arial" w:eastAsia="Calibri" w:hAnsi="Arial" w:cs="Arial"/>
        <w:sz w:val="16"/>
        <w:szCs w:val="16"/>
      </w:rPr>
      <w:t>Vergabenummer: 130</w:t>
    </w:r>
    <w:r w:rsidR="00541EA2">
      <w:rPr>
        <w:rFonts w:ascii="Arial" w:eastAsia="Calibri" w:hAnsi="Arial" w:cs="Arial"/>
        <w:sz w:val="16"/>
        <w:szCs w:val="16"/>
      </w:rPr>
      <w:t>5</w:t>
    </w:r>
    <w:r w:rsidRPr="00CA434E">
      <w:rPr>
        <w:rFonts w:ascii="Arial" w:eastAsia="Calibri" w:hAnsi="Arial" w:cs="Arial"/>
        <w:sz w:val="16"/>
        <w:szCs w:val="16"/>
      </w:rPr>
      <w:t>/26</w:t>
    </w:r>
  </w:p>
  <w:p w14:paraId="5A07B5D8" w14:textId="0CCC07AA" w:rsidR="00DA3099" w:rsidRPr="00682605" w:rsidRDefault="00DA3099" w:rsidP="00CA434E">
    <w:pPr>
      <w:rPr>
        <w:rFonts w:ascii="Arial" w:hAnsi="Arial" w:cs="Arial"/>
        <w:sz w:val="16"/>
        <w:szCs w:val="16"/>
      </w:rPr>
    </w:pPr>
    <w:r w:rsidRPr="00682605">
      <w:rPr>
        <w:rFonts w:ascii="Arial" w:hAnsi="Arial" w:cs="Arial"/>
        <w:sz w:val="16"/>
        <w:szCs w:val="16"/>
      </w:rPr>
      <w:t>Vordruck 0</w:t>
    </w:r>
    <w:r w:rsidR="00CA434E">
      <w:rPr>
        <w:rFonts w:ascii="Arial" w:hAnsi="Arial" w:cs="Arial"/>
        <w:sz w:val="16"/>
        <w:szCs w:val="16"/>
      </w:rPr>
      <w:t>4</w:t>
    </w:r>
    <w:r w:rsidRPr="00682605">
      <w:rPr>
        <w:rFonts w:ascii="Arial" w:hAnsi="Arial" w:cs="Arial"/>
        <w:sz w:val="16"/>
        <w:szCs w:val="16"/>
      </w:rPr>
      <w:t>a</w:t>
    </w:r>
  </w:p>
  <w:p w14:paraId="0C8D41D7" w14:textId="79075EC6" w:rsidR="00200219" w:rsidRDefault="00200219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</w:p>
  <w:p w14:paraId="2223916D" w14:textId="7F1631D2" w:rsidR="002F1C36" w:rsidRDefault="002F1C36" w:rsidP="00446C1B">
    <w:pPr>
      <w:pStyle w:val="Kopfzeile"/>
      <w:tabs>
        <w:tab w:val="clear" w:pos="4536"/>
        <w:tab w:val="clear" w:pos="9072"/>
        <w:tab w:val="left" w:pos="201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65745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1907476">
    <w:abstractNumId w:val="0"/>
  </w:num>
  <w:num w:numId="3" w16cid:durableId="82997404">
    <w:abstractNumId w:val="1"/>
  </w:num>
  <w:num w:numId="4" w16cid:durableId="1416972101">
    <w:abstractNumId w:val="3"/>
  </w:num>
  <w:num w:numId="5" w16cid:durableId="638147031">
    <w:abstractNumId w:val="2"/>
  </w:num>
  <w:num w:numId="6" w16cid:durableId="16669319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95"/>
    <w:rsid w:val="00093AB0"/>
    <w:rsid w:val="000A5B8E"/>
    <w:rsid w:val="000C35D1"/>
    <w:rsid w:val="000C65D2"/>
    <w:rsid w:val="000E27EB"/>
    <w:rsid w:val="000E5821"/>
    <w:rsid w:val="000F43E9"/>
    <w:rsid w:val="001012A0"/>
    <w:rsid w:val="0011302D"/>
    <w:rsid w:val="00114ECD"/>
    <w:rsid w:val="00135C3C"/>
    <w:rsid w:val="00164395"/>
    <w:rsid w:val="001A23D5"/>
    <w:rsid w:val="001B67CA"/>
    <w:rsid w:val="001D2B96"/>
    <w:rsid w:val="001F109B"/>
    <w:rsid w:val="00200219"/>
    <w:rsid w:val="00200B62"/>
    <w:rsid w:val="00226B9B"/>
    <w:rsid w:val="0024065C"/>
    <w:rsid w:val="0025038F"/>
    <w:rsid w:val="002736FA"/>
    <w:rsid w:val="002A2844"/>
    <w:rsid w:val="002B3DFA"/>
    <w:rsid w:val="002F1C36"/>
    <w:rsid w:val="002F286C"/>
    <w:rsid w:val="002F3776"/>
    <w:rsid w:val="00304C1D"/>
    <w:rsid w:val="00322A5F"/>
    <w:rsid w:val="003572D3"/>
    <w:rsid w:val="0036114A"/>
    <w:rsid w:val="00372A75"/>
    <w:rsid w:val="003914C4"/>
    <w:rsid w:val="003B1EFC"/>
    <w:rsid w:val="003C0DD9"/>
    <w:rsid w:val="003D4CF2"/>
    <w:rsid w:val="0042774F"/>
    <w:rsid w:val="00444591"/>
    <w:rsid w:val="00446C1B"/>
    <w:rsid w:val="00497AC1"/>
    <w:rsid w:val="004A0383"/>
    <w:rsid w:val="004C3126"/>
    <w:rsid w:val="004C6169"/>
    <w:rsid w:val="004E4E10"/>
    <w:rsid w:val="005367C3"/>
    <w:rsid w:val="00541EA2"/>
    <w:rsid w:val="00570895"/>
    <w:rsid w:val="00583889"/>
    <w:rsid w:val="005A2D77"/>
    <w:rsid w:val="005C6E2C"/>
    <w:rsid w:val="00611419"/>
    <w:rsid w:val="00646D3A"/>
    <w:rsid w:val="006510D2"/>
    <w:rsid w:val="00676295"/>
    <w:rsid w:val="00682605"/>
    <w:rsid w:val="006D062A"/>
    <w:rsid w:val="006D1B0A"/>
    <w:rsid w:val="006F0924"/>
    <w:rsid w:val="007163BC"/>
    <w:rsid w:val="007376BB"/>
    <w:rsid w:val="007868C7"/>
    <w:rsid w:val="007922D7"/>
    <w:rsid w:val="007A345F"/>
    <w:rsid w:val="007C5987"/>
    <w:rsid w:val="007D5271"/>
    <w:rsid w:val="007E2EEF"/>
    <w:rsid w:val="007F6E1D"/>
    <w:rsid w:val="0080718A"/>
    <w:rsid w:val="00812D1C"/>
    <w:rsid w:val="008249DB"/>
    <w:rsid w:val="00824DAD"/>
    <w:rsid w:val="00873474"/>
    <w:rsid w:val="008930C9"/>
    <w:rsid w:val="008A3274"/>
    <w:rsid w:val="008B1D36"/>
    <w:rsid w:val="008B675C"/>
    <w:rsid w:val="008F0889"/>
    <w:rsid w:val="009079AD"/>
    <w:rsid w:val="00930A39"/>
    <w:rsid w:val="0093162D"/>
    <w:rsid w:val="009719B0"/>
    <w:rsid w:val="00977073"/>
    <w:rsid w:val="00982A64"/>
    <w:rsid w:val="009C09BF"/>
    <w:rsid w:val="00A16778"/>
    <w:rsid w:val="00A32C5F"/>
    <w:rsid w:val="00A33C4D"/>
    <w:rsid w:val="00A972F0"/>
    <w:rsid w:val="00AA6111"/>
    <w:rsid w:val="00B05C2A"/>
    <w:rsid w:val="00B07048"/>
    <w:rsid w:val="00B25E0D"/>
    <w:rsid w:val="00B525D0"/>
    <w:rsid w:val="00B648A1"/>
    <w:rsid w:val="00B7205F"/>
    <w:rsid w:val="00B72154"/>
    <w:rsid w:val="00B74C1B"/>
    <w:rsid w:val="00BA70F6"/>
    <w:rsid w:val="00BB4820"/>
    <w:rsid w:val="00BF2504"/>
    <w:rsid w:val="00C24BA3"/>
    <w:rsid w:val="00C415AC"/>
    <w:rsid w:val="00C65CAE"/>
    <w:rsid w:val="00CA434E"/>
    <w:rsid w:val="00CE2ACA"/>
    <w:rsid w:val="00CF15EC"/>
    <w:rsid w:val="00CF318C"/>
    <w:rsid w:val="00D3588B"/>
    <w:rsid w:val="00D7668F"/>
    <w:rsid w:val="00D85D49"/>
    <w:rsid w:val="00DA3099"/>
    <w:rsid w:val="00DA4893"/>
    <w:rsid w:val="00E2142F"/>
    <w:rsid w:val="00E43202"/>
    <w:rsid w:val="00E947BE"/>
    <w:rsid w:val="00ED5357"/>
    <w:rsid w:val="00EE7A0D"/>
    <w:rsid w:val="00F44725"/>
    <w:rsid w:val="00F5574A"/>
    <w:rsid w:val="00F75C60"/>
    <w:rsid w:val="00F96A91"/>
    <w:rsid w:val="00FD4B20"/>
    <w:rsid w:val="00FE6C48"/>
    <w:rsid w:val="00FF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07BD86"/>
  <w15:docId w15:val="{7196B557-485C-495C-A378-BEF02CA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E946F-22F4-4F95-A258-8731BC12B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Baker Tilly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cp:lastPrinted>2015-07-17T10:09:00Z</cp:lastPrinted>
  <dcterms:created xsi:type="dcterms:W3CDTF">2024-05-16T16:35:00Z</dcterms:created>
  <dcterms:modified xsi:type="dcterms:W3CDTF">2026-07-15T17:24:00Z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2024-02-21T15:37:01Z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269076f7-35ee-4c88-9583-59ccdbca9991</vt:lpwstr>
  </property>
  <property fmtid="{D5CDD505-2E9C-101B-9397-08002B2CF9AE}" pid="8" name="MSIP_Label_1e014367-a225-400d-961e-b8e4fd04e7f1_ContentBits">
    <vt:lpwstr>0</vt:lpwstr>
  </property>
</Properties>
</file>